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31" w:rsidRPr="00EC0097" w:rsidRDefault="00476D33" w:rsidP="00EC0097">
      <w:pPr>
        <w:pStyle w:val="Titre1"/>
        <w:rPr>
          <w:sz w:val="36"/>
          <w:szCs w:val="36"/>
        </w:rPr>
      </w:pPr>
      <w:r w:rsidRPr="00EC0097">
        <w:rPr>
          <w:sz w:val="36"/>
          <w:szCs w:val="36"/>
        </w:rPr>
        <w:t>Projet « les mercredis de la Fraternité »</w:t>
      </w:r>
    </w:p>
    <w:p w:rsidR="00EC707D" w:rsidRPr="00EC0097" w:rsidRDefault="00D1159F" w:rsidP="00EC0097">
      <w:pPr>
        <w:jc w:val="center"/>
        <w:rPr>
          <w:rStyle w:val="Rfrenceintense"/>
        </w:rPr>
      </w:pPr>
      <w:r>
        <w:rPr>
          <w:noProof/>
          <w:lang w:eastAsia="fr-FR"/>
        </w:rPr>
        <w:drawing>
          <wp:anchor distT="0" distB="0" distL="114300" distR="114300" simplePos="0" relativeHeight="251666432" behindDoc="1" locked="0" layoutInCell="1" allowOverlap="1">
            <wp:simplePos x="0" y="0"/>
            <wp:positionH relativeFrom="column">
              <wp:posOffset>3487420</wp:posOffset>
            </wp:positionH>
            <wp:positionV relativeFrom="paragraph">
              <wp:posOffset>242570</wp:posOffset>
            </wp:positionV>
            <wp:extent cx="3161665" cy="2105025"/>
            <wp:effectExtent l="0" t="0" r="0" b="0"/>
            <wp:wrapTight wrapText="bothSides">
              <wp:wrapPolygon edited="0">
                <wp:start x="0" y="0"/>
                <wp:lineTo x="0" y="21502"/>
                <wp:lineTo x="21474" y="21502"/>
                <wp:lineTo x="21474" y="0"/>
                <wp:lineTo x="0" y="0"/>
              </wp:wrapPolygon>
            </wp:wrapTight>
            <wp:docPr id="4" name="Image 4" descr="5,854 Fraternité Photos libres de droits et gratuites de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854 Fraternité Photos libres de droits et gratuites de Dreamsti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166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488">
        <w:rPr>
          <w:rStyle w:val="Rfrenceintense"/>
        </w:rPr>
        <w:t>4</w:t>
      </w:r>
      <w:r w:rsidR="00EC707D" w:rsidRPr="00EC0097">
        <w:rPr>
          <w:rStyle w:val="Rfrenceintense"/>
        </w:rPr>
        <w:t xml:space="preserve"> journées d’activités de pleine nature</w:t>
      </w:r>
      <w:r w:rsidR="000A4DCC" w:rsidRPr="00EC0097">
        <w:rPr>
          <w:rStyle w:val="Rfrenceintense"/>
        </w:rPr>
        <w:t xml:space="preserve"> avec des élèves volontaires et les résidents de l’association France Terre d’asile.</w:t>
      </w:r>
      <w:r w:rsidRPr="00D1159F">
        <w:rPr>
          <w:noProof/>
          <w:lang w:eastAsia="fr-FR"/>
        </w:rPr>
        <w:t xml:space="preserve"> </w:t>
      </w:r>
    </w:p>
    <w:p w:rsidR="000A4DCC" w:rsidRDefault="000A4DCC">
      <w:r w:rsidRPr="00EC0097">
        <w:rPr>
          <w:rStyle w:val="CitationintenseCar"/>
          <w:b/>
        </w:rPr>
        <w:t>Calendrier</w:t>
      </w:r>
      <w:r w:rsidRPr="00EC0097">
        <w:rPr>
          <w:rStyle w:val="CitationintenseCar"/>
        </w:rPr>
        <w:t> </w:t>
      </w:r>
      <w:r>
        <w:t xml:space="preserve">: </w:t>
      </w:r>
      <w:r w:rsidR="00D55488">
        <w:t>2</w:t>
      </w:r>
      <w:r w:rsidR="004F307A">
        <w:t xml:space="preserve"> journée</w:t>
      </w:r>
      <w:r w:rsidR="00D55488">
        <w:t>s</w:t>
      </w:r>
      <w:r w:rsidR="004F307A">
        <w:t xml:space="preserve"> en Octobre 2021, 1 journée en avril et une dernière en mai 2022</w:t>
      </w:r>
    </w:p>
    <w:p w:rsidR="000A4DCC" w:rsidRDefault="000A4DCC">
      <w:r w:rsidRPr="00EC0097">
        <w:rPr>
          <w:rStyle w:val="CitationintenseCar"/>
          <w:b/>
        </w:rPr>
        <w:t>Lieu </w:t>
      </w:r>
      <w:r>
        <w:t xml:space="preserve">: Cézallier – Margeride – Planèze de St </w:t>
      </w:r>
      <w:proofErr w:type="spellStart"/>
      <w:r>
        <w:t>Flour</w:t>
      </w:r>
      <w:proofErr w:type="spellEnd"/>
    </w:p>
    <w:p w:rsidR="000A4DCC" w:rsidRDefault="000A4DCC">
      <w:r w:rsidRPr="00EC0097">
        <w:rPr>
          <w:rStyle w:val="CitationintenseCar"/>
          <w:b/>
        </w:rPr>
        <w:t>Public</w:t>
      </w:r>
      <w:r>
        <w:t> : des élèves volontaires de la 2</w:t>
      </w:r>
      <w:r w:rsidRPr="000A4DCC">
        <w:rPr>
          <w:vertAlign w:val="superscript"/>
        </w:rPr>
        <w:t>nd</w:t>
      </w:r>
      <w:r>
        <w:t xml:space="preserve"> à la Terminale et les résidents de l’association FTA</w:t>
      </w:r>
      <w:r w:rsidR="00EC0097">
        <w:t xml:space="preserve"> (environ 30 jeunes par journée)</w:t>
      </w:r>
    </w:p>
    <w:p w:rsidR="000A4DCC" w:rsidRDefault="000A4DCC" w:rsidP="00EC0097">
      <w:pPr>
        <w:pStyle w:val="Titre2"/>
      </w:pPr>
      <w:r>
        <w:t>Contexte</w:t>
      </w:r>
    </w:p>
    <w:p w:rsidR="000A4DCC" w:rsidRDefault="00D20C3D">
      <w:r>
        <w:t>Cette action s’inscrit dans le cadre du partenariat existant avec l’association France Terre d’asile depuis 2016. Elle répond à la nécessité de « mobilisation de l’enseignement agricole pour les valeurs de la République » (note de service DGER 2/09/2015). Elle se veut une réponse aux constats établis par l’équipe éducative sur les postures et les propos virulents de certains élèves sur les questions d’immigration, de couleur de peau, de religion…une parole « décomplexée » qui se heurte aux valeurs portées par l’école</w:t>
      </w:r>
      <w:r w:rsidR="0099157C">
        <w:t>.</w:t>
      </w:r>
    </w:p>
    <w:p w:rsidR="0099157C" w:rsidRDefault="0099157C" w:rsidP="00EC0097">
      <w:pPr>
        <w:pStyle w:val="Titre2"/>
      </w:pPr>
      <w:r>
        <w:t>Objectifs</w:t>
      </w:r>
    </w:p>
    <w:p w:rsidR="0099157C" w:rsidRPr="00D1159F" w:rsidRDefault="0099157C" w:rsidP="00D1159F">
      <w:pPr>
        <w:pStyle w:val="Paragraphedeliste"/>
        <w:numPr>
          <w:ilvl w:val="0"/>
          <w:numId w:val="1"/>
        </w:numPr>
        <w:spacing w:line="360" w:lineRule="auto"/>
        <w:ind w:left="714" w:hanging="357"/>
        <w:rPr>
          <w:b/>
        </w:rPr>
      </w:pPr>
      <w:r w:rsidRPr="00D1159F">
        <w:rPr>
          <w:b/>
        </w:rPr>
        <w:t>Faire tomber les craintes et les préjugés en permettant des rencontres et des échanges.</w:t>
      </w:r>
    </w:p>
    <w:p w:rsidR="0099157C" w:rsidRPr="00D1159F" w:rsidRDefault="0099157C" w:rsidP="00D1159F">
      <w:pPr>
        <w:pStyle w:val="Paragraphedeliste"/>
        <w:numPr>
          <w:ilvl w:val="0"/>
          <w:numId w:val="1"/>
        </w:numPr>
        <w:spacing w:line="360" w:lineRule="auto"/>
        <w:ind w:left="714" w:hanging="357"/>
        <w:rPr>
          <w:b/>
        </w:rPr>
      </w:pPr>
      <w:r w:rsidRPr="00D1159F">
        <w:rPr>
          <w:b/>
        </w:rPr>
        <w:t>Installer des conditions favorables aux échanges, à la découverte de l’</w:t>
      </w:r>
      <w:r w:rsidR="004F307A" w:rsidRPr="00D1159F">
        <w:rPr>
          <w:b/>
        </w:rPr>
        <w:t>autre</w:t>
      </w:r>
    </w:p>
    <w:p w:rsidR="004F307A" w:rsidRPr="00D1159F" w:rsidRDefault="004F307A" w:rsidP="00D1159F">
      <w:pPr>
        <w:pStyle w:val="Paragraphedeliste"/>
        <w:numPr>
          <w:ilvl w:val="0"/>
          <w:numId w:val="1"/>
        </w:numPr>
        <w:spacing w:line="360" w:lineRule="auto"/>
        <w:ind w:left="714" w:hanging="357"/>
        <w:rPr>
          <w:b/>
        </w:rPr>
      </w:pPr>
      <w:r w:rsidRPr="00D1159F">
        <w:rPr>
          <w:b/>
        </w:rPr>
        <w:t>Aider les jeunes à s’ancrer dans le moment présent et à se reconnecter aux autres et à leur environnem</w:t>
      </w:r>
      <w:bookmarkStart w:id="0" w:name="_GoBack"/>
      <w:bookmarkEnd w:id="0"/>
      <w:r w:rsidRPr="00D1159F">
        <w:rPr>
          <w:b/>
        </w:rPr>
        <w:t>ent naturel</w:t>
      </w:r>
    </w:p>
    <w:p w:rsidR="004F307A" w:rsidRDefault="004F307A" w:rsidP="00EC0097">
      <w:pPr>
        <w:pStyle w:val="Titre2"/>
      </w:pPr>
      <w:r>
        <w:t>Au programme</w:t>
      </w:r>
    </w:p>
    <w:p w:rsidR="0093001A" w:rsidRDefault="0093001A" w:rsidP="00D1159F">
      <w:pPr>
        <w:spacing w:line="240" w:lineRule="auto"/>
      </w:pPr>
      <w:r>
        <w:t>Téléphones portables et objets connectés laissés au lycée pour la journée</w:t>
      </w:r>
    </w:p>
    <w:p w:rsidR="0093001A" w:rsidRDefault="00982C0B" w:rsidP="00D1159F">
      <w:pPr>
        <w:spacing w:line="240" w:lineRule="auto"/>
      </w:pPr>
      <w:r>
        <w:t>Journée « </w:t>
      </w:r>
      <w:proofErr w:type="spellStart"/>
      <w:r w:rsidRPr="00982C0B">
        <w:rPr>
          <w:b/>
        </w:rPr>
        <w:t>cabanologie</w:t>
      </w:r>
      <w:proofErr w:type="spellEnd"/>
      <w:r>
        <w:t> », journée « </w:t>
      </w:r>
      <w:r w:rsidRPr="00982C0B">
        <w:rPr>
          <w:b/>
        </w:rPr>
        <w:t>randonnée et paysages</w:t>
      </w:r>
      <w:r>
        <w:t> », journée « </w:t>
      </w:r>
      <w:r w:rsidRPr="00982C0B">
        <w:rPr>
          <w:b/>
        </w:rPr>
        <w:t>arbres et feu</w:t>
      </w:r>
      <w:r>
        <w:t> », journée « </w:t>
      </w:r>
      <w:r w:rsidRPr="00982C0B">
        <w:rPr>
          <w:b/>
        </w:rPr>
        <w:t>art et nature</w:t>
      </w:r>
      <w:r>
        <w:t> »</w:t>
      </w:r>
    </w:p>
    <w:p w:rsidR="00EC0097" w:rsidRDefault="00EC0097" w:rsidP="00EC0097">
      <w:pPr>
        <w:pStyle w:val="Titre2"/>
      </w:pPr>
      <w:r>
        <w:t>Responsables du projet :</w:t>
      </w:r>
    </w:p>
    <w:p w:rsidR="00EC0097" w:rsidRDefault="00EC0097" w:rsidP="00732188">
      <w:pPr>
        <w:pStyle w:val="Paragraphedeliste"/>
        <w:numPr>
          <w:ilvl w:val="0"/>
          <w:numId w:val="1"/>
        </w:numPr>
      </w:pPr>
      <w:r>
        <w:t xml:space="preserve">Hervé </w:t>
      </w:r>
      <w:proofErr w:type="spellStart"/>
      <w:r>
        <w:t>Castanier</w:t>
      </w:r>
      <w:proofErr w:type="spellEnd"/>
      <w:r>
        <w:t xml:space="preserve"> (CPE)</w:t>
      </w:r>
    </w:p>
    <w:p w:rsidR="00EC0097" w:rsidRDefault="00EC0097" w:rsidP="00732188">
      <w:pPr>
        <w:pStyle w:val="Paragraphedeliste"/>
        <w:numPr>
          <w:ilvl w:val="0"/>
          <w:numId w:val="1"/>
        </w:numPr>
      </w:pPr>
      <w:r>
        <w:t>Sylvestre Gaillard (animateur association FTA)</w:t>
      </w:r>
    </w:p>
    <w:p w:rsidR="00EC0097" w:rsidRDefault="00EC0097" w:rsidP="00EC0097">
      <w:pPr>
        <w:pStyle w:val="Titre2"/>
      </w:pPr>
      <w:r>
        <w:t>Partenaires opérationnels et financiers :</w:t>
      </w:r>
    </w:p>
    <w:p w:rsidR="00732188" w:rsidRDefault="00732188" w:rsidP="00732188">
      <w:pPr>
        <w:pStyle w:val="Paragraphedeliste"/>
        <w:numPr>
          <w:ilvl w:val="0"/>
          <w:numId w:val="1"/>
        </w:numPr>
      </w:pPr>
      <w:r>
        <w:t>L’ALESA de l’établissement G. Pompidou (support pour la communication aux jeunes)</w:t>
      </w:r>
    </w:p>
    <w:p w:rsidR="00EC0097" w:rsidRDefault="00EC0097" w:rsidP="00732188">
      <w:pPr>
        <w:pStyle w:val="Paragraphedeliste"/>
        <w:numPr>
          <w:ilvl w:val="0"/>
          <w:numId w:val="1"/>
        </w:numPr>
      </w:pPr>
      <w:r>
        <w:t xml:space="preserve">Association « Moments nature » - Sophie </w:t>
      </w:r>
      <w:proofErr w:type="spellStart"/>
      <w:r>
        <w:t>Ougier</w:t>
      </w:r>
      <w:proofErr w:type="spellEnd"/>
      <w:r>
        <w:t xml:space="preserve"> (Coordinatrice de projet EEDD)</w:t>
      </w:r>
    </w:p>
    <w:p w:rsidR="00EC0097" w:rsidRDefault="00EC0097" w:rsidP="00732188">
      <w:pPr>
        <w:pStyle w:val="Paragraphedeliste"/>
        <w:numPr>
          <w:ilvl w:val="0"/>
          <w:numId w:val="1"/>
        </w:numPr>
      </w:pPr>
      <w:r>
        <w:t>Préfecture du Cantal – Fond Interministériel de Prévention de la Délinquance et de la Radicalisation</w:t>
      </w:r>
    </w:p>
    <w:p w:rsidR="00EC707D" w:rsidRDefault="00732188">
      <w:r>
        <w:rPr>
          <w:noProof/>
          <w:lang w:eastAsia="fr-FR"/>
        </w:rPr>
        <w:drawing>
          <wp:anchor distT="0" distB="0" distL="114300" distR="114300" simplePos="0" relativeHeight="251664384" behindDoc="1" locked="0" layoutInCell="1" allowOverlap="1">
            <wp:simplePos x="0" y="0"/>
            <wp:positionH relativeFrom="column">
              <wp:posOffset>171450</wp:posOffset>
            </wp:positionH>
            <wp:positionV relativeFrom="paragraph">
              <wp:posOffset>706120</wp:posOffset>
            </wp:positionV>
            <wp:extent cx="1619250" cy="1000125"/>
            <wp:effectExtent l="0" t="0" r="0" b="0"/>
            <wp:wrapTight wrapText="bothSides">
              <wp:wrapPolygon edited="0">
                <wp:start x="0" y="0"/>
                <wp:lineTo x="0" y="21394"/>
                <wp:lineTo x="21346" y="21394"/>
                <wp:lineTo x="21346" y="0"/>
                <wp:lineTo x="0" y="0"/>
              </wp:wrapPolygon>
            </wp:wrapTight>
            <wp:docPr id="2" name="Image 2" descr="France terre d'asil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e terre d'asile — Wikipé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0" locked="0" layoutInCell="1" allowOverlap="1">
            <wp:simplePos x="0" y="0"/>
            <wp:positionH relativeFrom="column">
              <wp:posOffset>2152650</wp:posOffset>
            </wp:positionH>
            <wp:positionV relativeFrom="paragraph">
              <wp:posOffset>210820</wp:posOffset>
            </wp:positionV>
            <wp:extent cx="1619885" cy="1471295"/>
            <wp:effectExtent l="0" t="0" r="0" b="0"/>
            <wp:wrapNone/>
            <wp:docPr id="5" name="Image 5" descr="C:\Users\castanierh.POMPIDOU.000\AppData\Local\Microsoft\Windows\Temporary Internet Files\Content.MSO\A33080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tanierh.POMPIDOU.000\AppData\Local\Microsoft\Windows\Temporary Internet Files\Content.MSO\A33080C2.tmp"/>
                    <pic:cNvPicPr>
                      <a:picLocks noChangeAspect="1" noChangeArrowheads="1"/>
                    </pic:cNvPicPr>
                  </pic:nvPicPr>
                  <pic:blipFill rotWithShape="1">
                    <a:blip r:embed="rId7">
                      <a:extLst>
                        <a:ext uri="{28A0092B-C50C-407E-A947-70E740481C1C}">
                          <a14:useLocalDpi xmlns:a14="http://schemas.microsoft.com/office/drawing/2010/main" val="0"/>
                        </a:ext>
                      </a:extLst>
                    </a:blip>
                    <a:srcRect l="16545" t="6365" r="20469" b="7825"/>
                    <a:stretch/>
                  </pic:blipFill>
                  <pic:spPr bwMode="auto">
                    <a:xfrm>
                      <a:off x="0" y="0"/>
                      <a:ext cx="1619885" cy="1471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192" behindDoc="0" locked="0" layoutInCell="1" allowOverlap="1">
            <wp:simplePos x="0" y="0"/>
            <wp:positionH relativeFrom="column">
              <wp:posOffset>4050030</wp:posOffset>
            </wp:positionH>
            <wp:positionV relativeFrom="paragraph">
              <wp:posOffset>139065</wp:posOffset>
            </wp:positionV>
            <wp:extent cx="2601736" cy="1685925"/>
            <wp:effectExtent l="0" t="0" r="0" b="0"/>
            <wp:wrapNone/>
            <wp:docPr id="3" name="Image 3" descr="Moments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ments Natu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6" t="15367" r="-108" b="17626"/>
                    <a:stretch/>
                  </pic:blipFill>
                  <pic:spPr bwMode="auto">
                    <a:xfrm>
                      <a:off x="0" y="0"/>
                      <a:ext cx="2601736"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C707D" w:rsidSect="00476D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7CD4"/>
    <w:multiLevelType w:val="hybridMultilevel"/>
    <w:tmpl w:val="6B62F6CA"/>
    <w:lvl w:ilvl="0" w:tplc="7268730E">
      <w:start w:val="3"/>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33"/>
    <w:rsid w:val="000A4DCC"/>
    <w:rsid w:val="00476D33"/>
    <w:rsid w:val="004F307A"/>
    <w:rsid w:val="00664A31"/>
    <w:rsid w:val="00732188"/>
    <w:rsid w:val="00863B7D"/>
    <w:rsid w:val="008E04E3"/>
    <w:rsid w:val="0093001A"/>
    <w:rsid w:val="00982C0B"/>
    <w:rsid w:val="0099157C"/>
    <w:rsid w:val="00D1159F"/>
    <w:rsid w:val="00D20C3D"/>
    <w:rsid w:val="00D55488"/>
    <w:rsid w:val="00EC0097"/>
    <w:rsid w:val="00EC7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5926"/>
  <w15:chartTrackingRefBased/>
  <w15:docId w15:val="{0B7548C9-FF81-4BB1-816F-5268CE0C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97"/>
  </w:style>
  <w:style w:type="paragraph" w:styleId="Titre1">
    <w:name w:val="heading 1"/>
    <w:basedOn w:val="Normal"/>
    <w:next w:val="Normal"/>
    <w:link w:val="Titre1Car"/>
    <w:uiPriority w:val="9"/>
    <w:qFormat/>
    <w:rsid w:val="00EC0097"/>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EC0097"/>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EC0097"/>
    <w:pPr>
      <w:pBdr>
        <w:top w:val="single" w:sz="6" w:space="2" w:color="92278F" w:themeColor="accent1"/>
      </w:pBdr>
      <w:spacing w:before="300" w:after="0"/>
      <w:outlineLvl w:val="2"/>
    </w:pPr>
    <w:rPr>
      <w:caps/>
      <w:color w:val="481346" w:themeColor="accent1" w:themeShade="7F"/>
      <w:spacing w:val="15"/>
    </w:rPr>
  </w:style>
  <w:style w:type="paragraph" w:styleId="Titre4">
    <w:name w:val="heading 4"/>
    <w:basedOn w:val="Normal"/>
    <w:next w:val="Normal"/>
    <w:link w:val="Titre4Car"/>
    <w:uiPriority w:val="9"/>
    <w:semiHidden/>
    <w:unhideWhenUsed/>
    <w:qFormat/>
    <w:rsid w:val="00EC0097"/>
    <w:pPr>
      <w:pBdr>
        <w:top w:val="dotted" w:sz="6" w:space="2" w:color="92278F" w:themeColor="accent1"/>
      </w:pBdr>
      <w:spacing w:before="200" w:after="0"/>
      <w:outlineLvl w:val="3"/>
    </w:pPr>
    <w:rPr>
      <w:caps/>
      <w:color w:val="6D1D6A" w:themeColor="accent1" w:themeShade="BF"/>
      <w:spacing w:val="10"/>
    </w:rPr>
  </w:style>
  <w:style w:type="paragraph" w:styleId="Titre5">
    <w:name w:val="heading 5"/>
    <w:basedOn w:val="Normal"/>
    <w:next w:val="Normal"/>
    <w:link w:val="Titre5Car"/>
    <w:uiPriority w:val="9"/>
    <w:semiHidden/>
    <w:unhideWhenUsed/>
    <w:qFormat/>
    <w:rsid w:val="00EC0097"/>
    <w:pPr>
      <w:pBdr>
        <w:bottom w:val="single" w:sz="6" w:space="1" w:color="92278F" w:themeColor="accent1"/>
      </w:pBdr>
      <w:spacing w:before="200" w:after="0"/>
      <w:outlineLvl w:val="4"/>
    </w:pPr>
    <w:rPr>
      <w:caps/>
      <w:color w:val="6D1D6A" w:themeColor="accent1" w:themeShade="BF"/>
      <w:spacing w:val="10"/>
    </w:rPr>
  </w:style>
  <w:style w:type="paragraph" w:styleId="Titre6">
    <w:name w:val="heading 6"/>
    <w:basedOn w:val="Normal"/>
    <w:next w:val="Normal"/>
    <w:link w:val="Titre6Car"/>
    <w:uiPriority w:val="9"/>
    <w:semiHidden/>
    <w:unhideWhenUsed/>
    <w:qFormat/>
    <w:rsid w:val="00EC0097"/>
    <w:pPr>
      <w:pBdr>
        <w:bottom w:val="dotted" w:sz="6" w:space="1" w:color="92278F" w:themeColor="accent1"/>
      </w:pBdr>
      <w:spacing w:before="200" w:after="0"/>
      <w:outlineLvl w:val="5"/>
    </w:pPr>
    <w:rPr>
      <w:caps/>
      <w:color w:val="6D1D6A" w:themeColor="accent1" w:themeShade="BF"/>
      <w:spacing w:val="10"/>
    </w:rPr>
  </w:style>
  <w:style w:type="paragraph" w:styleId="Titre7">
    <w:name w:val="heading 7"/>
    <w:basedOn w:val="Normal"/>
    <w:next w:val="Normal"/>
    <w:link w:val="Titre7Car"/>
    <w:uiPriority w:val="9"/>
    <w:semiHidden/>
    <w:unhideWhenUsed/>
    <w:qFormat/>
    <w:rsid w:val="00EC0097"/>
    <w:pPr>
      <w:spacing w:before="200" w:after="0"/>
      <w:outlineLvl w:val="6"/>
    </w:pPr>
    <w:rPr>
      <w:caps/>
      <w:color w:val="6D1D6A" w:themeColor="accent1" w:themeShade="BF"/>
      <w:spacing w:val="10"/>
    </w:rPr>
  </w:style>
  <w:style w:type="paragraph" w:styleId="Titre8">
    <w:name w:val="heading 8"/>
    <w:basedOn w:val="Normal"/>
    <w:next w:val="Normal"/>
    <w:link w:val="Titre8Car"/>
    <w:uiPriority w:val="9"/>
    <w:semiHidden/>
    <w:unhideWhenUsed/>
    <w:qFormat/>
    <w:rsid w:val="00EC0097"/>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EC0097"/>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0097"/>
    <w:rPr>
      <w:caps/>
      <w:color w:val="FFFFFF" w:themeColor="background1"/>
      <w:spacing w:val="15"/>
      <w:sz w:val="22"/>
      <w:szCs w:val="22"/>
      <w:shd w:val="clear" w:color="auto" w:fill="92278F" w:themeFill="accent1"/>
    </w:rPr>
  </w:style>
  <w:style w:type="character" w:customStyle="1" w:styleId="Titre2Car">
    <w:name w:val="Titre 2 Car"/>
    <w:basedOn w:val="Policepardfaut"/>
    <w:link w:val="Titre2"/>
    <w:uiPriority w:val="9"/>
    <w:rsid w:val="00EC0097"/>
    <w:rPr>
      <w:caps/>
      <w:spacing w:val="15"/>
      <w:shd w:val="clear" w:color="auto" w:fill="F1CBF0" w:themeFill="accent1" w:themeFillTint="33"/>
    </w:rPr>
  </w:style>
  <w:style w:type="character" w:customStyle="1" w:styleId="Titre3Car">
    <w:name w:val="Titre 3 Car"/>
    <w:basedOn w:val="Policepardfaut"/>
    <w:link w:val="Titre3"/>
    <w:uiPriority w:val="9"/>
    <w:semiHidden/>
    <w:rsid w:val="00EC0097"/>
    <w:rPr>
      <w:caps/>
      <w:color w:val="481346" w:themeColor="accent1" w:themeShade="7F"/>
      <w:spacing w:val="15"/>
    </w:rPr>
  </w:style>
  <w:style w:type="character" w:customStyle="1" w:styleId="Titre4Car">
    <w:name w:val="Titre 4 Car"/>
    <w:basedOn w:val="Policepardfaut"/>
    <w:link w:val="Titre4"/>
    <w:uiPriority w:val="9"/>
    <w:semiHidden/>
    <w:rsid w:val="00EC0097"/>
    <w:rPr>
      <w:caps/>
      <w:color w:val="6D1D6A" w:themeColor="accent1" w:themeShade="BF"/>
      <w:spacing w:val="10"/>
    </w:rPr>
  </w:style>
  <w:style w:type="character" w:customStyle="1" w:styleId="Titre5Car">
    <w:name w:val="Titre 5 Car"/>
    <w:basedOn w:val="Policepardfaut"/>
    <w:link w:val="Titre5"/>
    <w:uiPriority w:val="9"/>
    <w:semiHidden/>
    <w:rsid w:val="00EC0097"/>
    <w:rPr>
      <w:caps/>
      <w:color w:val="6D1D6A" w:themeColor="accent1" w:themeShade="BF"/>
      <w:spacing w:val="10"/>
    </w:rPr>
  </w:style>
  <w:style w:type="character" w:customStyle="1" w:styleId="Titre6Car">
    <w:name w:val="Titre 6 Car"/>
    <w:basedOn w:val="Policepardfaut"/>
    <w:link w:val="Titre6"/>
    <w:uiPriority w:val="9"/>
    <w:semiHidden/>
    <w:rsid w:val="00EC0097"/>
    <w:rPr>
      <w:caps/>
      <w:color w:val="6D1D6A" w:themeColor="accent1" w:themeShade="BF"/>
      <w:spacing w:val="10"/>
    </w:rPr>
  </w:style>
  <w:style w:type="character" w:customStyle="1" w:styleId="Titre7Car">
    <w:name w:val="Titre 7 Car"/>
    <w:basedOn w:val="Policepardfaut"/>
    <w:link w:val="Titre7"/>
    <w:uiPriority w:val="9"/>
    <w:semiHidden/>
    <w:rsid w:val="00EC0097"/>
    <w:rPr>
      <w:caps/>
      <w:color w:val="6D1D6A" w:themeColor="accent1" w:themeShade="BF"/>
      <w:spacing w:val="10"/>
    </w:rPr>
  </w:style>
  <w:style w:type="character" w:customStyle="1" w:styleId="Titre8Car">
    <w:name w:val="Titre 8 Car"/>
    <w:basedOn w:val="Policepardfaut"/>
    <w:link w:val="Titre8"/>
    <w:uiPriority w:val="9"/>
    <w:semiHidden/>
    <w:rsid w:val="00EC0097"/>
    <w:rPr>
      <w:caps/>
      <w:spacing w:val="10"/>
      <w:sz w:val="18"/>
      <w:szCs w:val="18"/>
    </w:rPr>
  </w:style>
  <w:style w:type="character" w:customStyle="1" w:styleId="Titre9Car">
    <w:name w:val="Titre 9 Car"/>
    <w:basedOn w:val="Policepardfaut"/>
    <w:link w:val="Titre9"/>
    <w:uiPriority w:val="9"/>
    <w:semiHidden/>
    <w:rsid w:val="00EC0097"/>
    <w:rPr>
      <w:i/>
      <w:iCs/>
      <w:caps/>
      <w:spacing w:val="10"/>
      <w:sz w:val="18"/>
      <w:szCs w:val="18"/>
    </w:rPr>
  </w:style>
  <w:style w:type="paragraph" w:styleId="Lgende">
    <w:name w:val="caption"/>
    <w:basedOn w:val="Normal"/>
    <w:next w:val="Normal"/>
    <w:uiPriority w:val="35"/>
    <w:semiHidden/>
    <w:unhideWhenUsed/>
    <w:qFormat/>
    <w:rsid w:val="00EC0097"/>
    <w:rPr>
      <w:b/>
      <w:bCs/>
      <w:color w:val="6D1D6A" w:themeColor="accent1" w:themeShade="BF"/>
      <w:sz w:val="16"/>
      <w:szCs w:val="16"/>
    </w:rPr>
  </w:style>
  <w:style w:type="paragraph" w:styleId="Titre">
    <w:name w:val="Title"/>
    <w:basedOn w:val="Normal"/>
    <w:next w:val="Normal"/>
    <w:link w:val="TitreCar"/>
    <w:uiPriority w:val="10"/>
    <w:qFormat/>
    <w:rsid w:val="00EC0097"/>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reCar">
    <w:name w:val="Titre Car"/>
    <w:basedOn w:val="Policepardfaut"/>
    <w:link w:val="Titre"/>
    <w:uiPriority w:val="10"/>
    <w:rsid w:val="00EC0097"/>
    <w:rPr>
      <w:rFonts w:asciiTheme="majorHAnsi" w:eastAsiaTheme="majorEastAsia" w:hAnsiTheme="majorHAnsi" w:cstheme="majorBidi"/>
      <w:caps/>
      <w:color w:val="92278F" w:themeColor="accent1"/>
      <w:spacing w:val="10"/>
      <w:sz w:val="52"/>
      <w:szCs w:val="52"/>
    </w:rPr>
  </w:style>
  <w:style w:type="paragraph" w:styleId="Sous-titre">
    <w:name w:val="Subtitle"/>
    <w:basedOn w:val="Normal"/>
    <w:next w:val="Normal"/>
    <w:link w:val="Sous-titreCar"/>
    <w:uiPriority w:val="11"/>
    <w:qFormat/>
    <w:rsid w:val="00EC0097"/>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EC0097"/>
    <w:rPr>
      <w:caps/>
      <w:color w:val="595959" w:themeColor="text1" w:themeTint="A6"/>
      <w:spacing w:val="10"/>
      <w:sz w:val="21"/>
      <w:szCs w:val="21"/>
    </w:rPr>
  </w:style>
  <w:style w:type="character" w:styleId="lev">
    <w:name w:val="Strong"/>
    <w:uiPriority w:val="22"/>
    <w:qFormat/>
    <w:rsid w:val="00EC0097"/>
    <w:rPr>
      <w:b/>
      <w:bCs/>
    </w:rPr>
  </w:style>
  <w:style w:type="character" w:styleId="Accentuation">
    <w:name w:val="Emphasis"/>
    <w:uiPriority w:val="20"/>
    <w:qFormat/>
    <w:rsid w:val="00EC0097"/>
    <w:rPr>
      <w:caps/>
      <w:color w:val="481346" w:themeColor="accent1" w:themeShade="7F"/>
      <w:spacing w:val="5"/>
    </w:rPr>
  </w:style>
  <w:style w:type="paragraph" w:styleId="Sansinterligne">
    <w:name w:val="No Spacing"/>
    <w:uiPriority w:val="1"/>
    <w:qFormat/>
    <w:rsid w:val="00EC0097"/>
    <w:pPr>
      <w:spacing w:after="0" w:line="240" w:lineRule="auto"/>
    </w:pPr>
  </w:style>
  <w:style w:type="paragraph" w:styleId="Citation">
    <w:name w:val="Quote"/>
    <w:basedOn w:val="Normal"/>
    <w:next w:val="Normal"/>
    <w:link w:val="CitationCar"/>
    <w:uiPriority w:val="29"/>
    <w:qFormat/>
    <w:rsid w:val="00EC0097"/>
    <w:rPr>
      <w:i/>
      <w:iCs/>
      <w:sz w:val="24"/>
      <w:szCs w:val="24"/>
    </w:rPr>
  </w:style>
  <w:style w:type="character" w:customStyle="1" w:styleId="CitationCar">
    <w:name w:val="Citation Car"/>
    <w:basedOn w:val="Policepardfaut"/>
    <w:link w:val="Citation"/>
    <w:uiPriority w:val="29"/>
    <w:rsid w:val="00EC0097"/>
    <w:rPr>
      <w:i/>
      <w:iCs/>
      <w:sz w:val="24"/>
      <w:szCs w:val="24"/>
    </w:rPr>
  </w:style>
  <w:style w:type="paragraph" w:styleId="Citationintense">
    <w:name w:val="Intense Quote"/>
    <w:basedOn w:val="Normal"/>
    <w:next w:val="Normal"/>
    <w:link w:val="CitationintenseCar"/>
    <w:uiPriority w:val="30"/>
    <w:qFormat/>
    <w:rsid w:val="00EC0097"/>
    <w:pPr>
      <w:spacing w:before="240" w:after="240" w:line="240" w:lineRule="auto"/>
      <w:ind w:left="1080" w:right="1080"/>
      <w:jc w:val="center"/>
    </w:pPr>
    <w:rPr>
      <w:color w:val="92278F" w:themeColor="accent1"/>
      <w:sz w:val="24"/>
      <w:szCs w:val="24"/>
    </w:rPr>
  </w:style>
  <w:style w:type="character" w:customStyle="1" w:styleId="CitationintenseCar">
    <w:name w:val="Citation intense Car"/>
    <w:basedOn w:val="Policepardfaut"/>
    <w:link w:val="Citationintense"/>
    <w:uiPriority w:val="30"/>
    <w:rsid w:val="00EC0097"/>
    <w:rPr>
      <w:color w:val="92278F" w:themeColor="accent1"/>
      <w:sz w:val="24"/>
      <w:szCs w:val="24"/>
    </w:rPr>
  </w:style>
  <w:style w:type="character" w:styleId="Emphaseple">
    <w:name w:val="Subtle Emphasis"/>
    <w:uiPriority w:val="19"/>
    <w:qFormat/>
    <w:rsid w:val="00EC0097"/>
    <w:rPr>
      <w:i/>
      <w:iCs/>
      <w:color w:val="481346" w:themeColor="accent1" w:themeShade="7F"/>
    </w:rPr>
  </w:style>
  <w:style w:type="character" w:styleId="Emphaseintense">
    <w:name w:val="Intense Emphasis"/>
    <w:uiPriority w:val="21"/>
    <w:qFormat/>
    <w:rsid w:val="00EC0097"/>
    <w:rPr>
      <w:b/>
      <w:bCs/>
      <w:caps/>
      <w:color w:val="481346" w:themeColor="accent1" w:themeShade="7F"/>
      <w:spacing w:val="10"/>
    </w:rPr>
  </w:style>
  <w:style w:type="character" w:styleId="Rfrenceple">
    <w:name w:val="Subtle Reference"/>
    <w:uiPriority w:val="31"/>
    <w:qFormat/>
    <w:rsid w:val="00EC0097"/>
    <w:rPr>
      <w:b/>
      <w:bCs/>
      <w:color w:val="92278F" w:themeColor="accent1"/>
    </w:rPr>
  </w:style>
  <w:style w:type="character" w:styleId="Rfrenceintense">
    <w:name w:val="Intense Reference"/>
    <w:uiPriority w:val="32"/>
    <w:qFormat/>
    <w:rsid w:val="00EC0097"/>
    <w:rPr>
      <w:b/>
      <w:bCs/>
      <w:i/>
      <w:iCs/>
      <w:caps/>
      <w:color w:val="92278F" w:themeColor="accent1"/>
    </w:rPr>
  </w:style>
  <w:style w:type="character" w:styleId="Titredulivre">
    <w:name w:val="Book Title"/>
    <w:uiPriority w:val="33"/>
    <w:qFormat/>
    <w:rsid w:val="00EC0097"/>
    <w:rPr>
      <w:b/>
      <w:bCs/>
      <w:i/>
      <w:iCs/>
      <w:spacing w:val="0"/>
    </w:rPr>
  </w:style>
  <w:style w:type="paragraph" w:styleId="En-ttedetabledesmatires">
    <w:name w:val="TOC Heading"/>
    <w:basedOn w:val="Titre1"/>
    <w:next w:val="Normal"/>
    <w:uiPriority w:val="39"/>
    <w:semiHidden/>
    <w:unhideWhenUsed/>
    <w:qFormat/>
    <w:rsid w:val="00EC0097"/>
    <w:pPr>
      <w:outlineLvl w:val="9"/>
    </w:pPr>
  </w:style>
  <w:style w:type="paragraph" w:styleId="Paragraphedeliste">
    <w:name w:val="List Paragraph"/>
    <w:basedOn w:val="Normal"/>
    <w:uiPriority w:val="34"/>
    <w:qFormat/>
    <w:rsid w:val="00D11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oncis">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285</Words>
  <Characters>1572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 Pompidou ENILV</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castanierh</dc:creator>
  <cp:keywords/>
  <dc:description/>
  <cp:lastModifiedBy>castanierh</cp:lastModifiedBy>
  <cp:revision>3</cp:revision>
  <dcterms:created xsi:type="dcterms:W3CDTF">2021-06-01T06:47:00Z</dcterms:created>
  <dcterms:modified xsi:type="dcterms:W3CDTF">2021-06-30T16:00:00Z</dcterms:modified>
</cp:coreProperties>
</file>